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A31" w:rsidRDefault="00DE135C" w:rsidP="00302B45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4896" behindDoc="1" locked="0" layoutInCell="1" allowOverlap="1">
            <wp:simplePos x="0" y="0"/>
            <wp:positionH relativeFrom="column">
              <wp:posOffset>2519045</wp:posOffset>
            </wp:positionH>
            <wp:positionV relativeFrom="paragraph">
              <wp:posOffset>-130810</wp:posOffset>
            </wp:positionV>
            <wp:extent cx="548640" cy="533400"/>
            <wp:effectExtent l="19050" t="0" r="3810" b="0"/>
            <wp:wrapThrough wrapText="bothSides">
              <wp:wrapPolygon edited="0">
                <wp:start x="-750" y="0"/>
                <wp:lineTo x="-750" y="20829"/>
                <wp:lineTo x="21750" y="20829"/>
                <wp:lineTo x="21750" y="0"/>
                <wp:lineTo x="-750" y="0"/>
              </wp:wrapPolygon>
            </wp:wrapThrough>
            <wp:docPr id="2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D2A31" w:rsidRDefault="00ED2A31" w:rsidP="00302B45">
      <w:pPr>
        <w:rPr>
          <w:sz w:val="28"/>
          <w:szCs w:val="28"/>
        </w:rPr>
      </w:pPr>
    </w:p>
    <w:p w:rsidR="00ED2A31" w:rsidRDefault="00ED2A31" w:rsidP="00DE135C">
      <w:pPr>
        <w:tabs>
          <w:tab w:val="left" w:pos="1800"/>
        </w:tabs>
        <w:rPr>
          <w:b/>
          <w:sz w:val="22"/>
          <w:szCs w:val="22"/>
        </w:rPr>
      </w:pPr>
    </w:p>
    <w:p w:rsidR="00ED2A31" w:rsidRPr="00DE135C" w:rsidRDefault="00ED2A31" w:rsidP="006F6D44">
      <w:pPr>
        <w:tabs>
          <w:tab w:val="left" w:pos="1800"/>
        </w:tabs>
        <w:jc w:val="center"/>
        <w:rPr>
          <w:b/>
          <w:szCs w:val="22"/>
        </w:rPr>
      </w:pPr>
      <w:r w:rsidRPr="00DE135C">
        <w:rPr>
          <w:b/>
          <w:szCs w:val="22"/>
        </w:rPr>
        <w:t>МЕСТНАЯАДМИНИСТРАЦИЯ СЕЛЬСКОГО ПОСЕЛЕНИЯ  АЛТУД ПРОХЛАДНЕНСКОГО</w:t>
      </w:r>
    </w:p>
    <w:p w:rsidR="00ED2A31" w:rsidRPr="00DE135C" w:rsidRDefault="00ED2A31" w:rsidP="006F6D44">
      <w:pPr>
        <w:tabs>
          <w:tab w:val="left" w:pos="1800"/>
        </w:tabs>
        <w:jc w:val="center"/>
        <w:rPr>
          <w:b/>
          <w:szCs w:val="22"/>
        </w:rPr>
      </w:pPr>
      <w:r w:rsidRPr="00DE135C">
        <w:rPr>
          <w:b/>
          <w:szCs w:val="22"/>
        </w:rPr>
        <w:t xml:space="preserve">МУНИЦИПАЛЬНОГО РАЙОНА  </w:t>
      </w:r>
      <w:proofErr w:type="gramStart"/>
      <w:r w:rsidRPr="00DE135C">
        <w:rPr>
          <w:b/>
          <w:szCs w:val="22"/>
        </w:rPr>
        <w:t>КАБАРДИНО – БАЛКАРСКОЙ</w:t>
      </w:r>
      <w:proofErr w:type="gramEnd"/>
      <w:r w:rsidRPr="00DE135C">
        <w:rPr>
          <w:b/>
          <w:szCs w:val="22"/>
        </w:rPr>
        <w:t xml:space="preserve">    РЕСПУБЛИКИ</w:t>
      </w:r>
    </w:p>
    <w:p w:rsidR="00ED2A31" w:rsidRPr="00DE135C" w:rsidRDefault="00ED2A31" w:rsidP="006F6D44">
      <w:pPr>
        <w:ind w:firstLine="720"/>
        <w:jc w:val="center"/>
        <w:rPr>
          <w:szCs w:val="22"/>
        </w:rPr>
      </w:pPr>
    </w:p>
    <w:p w:rsidR="00ED2A31" w:rsidRPr="00DE135C" w:rsidRDefault="00ED2A31" w:rsidP="006F6D44">
      <w:pPr>
        <w:tabs>
          <w:tab w:val="left" w:pos="284"/>
        </w:tabs>
        <w:jc w:val="center"/>
        <w:rPr>
          <w:b/>
          <w:szCs w:val="22"/>
        </w:rPr>
      </w:pPr>
      <w:r w:rsidRPr="00DE135C">
        <w:rPr>
          <w:b/>
          <w:szCs w:val="22"/>
        </w:rPr>
        <w:t>КЪЭБЭРДЕЙ-БАЛЪКЪЭР   РЕСПУБЛИКЭМ   ЩЫЩ    ПРОХЛАДНЭ МУНИЦИПАЛЬНЭ</w:t>
      </w:r>
    </w:p>
    <w:p w:rsidR="00ED2A31" w:rsidRPr="00DE135C" w:rsidRDefault="00ED2A31" w:rsidP="006F6D44">
      <w:pPr>
        <w:tabs>
          <w:tab w:val="left" w:pos="284"/>
        </w:tabs>
        <w:jc w:val="center"/>
        <w:rPr>
          <w:b/>
          <w:szCs w:val="22"/>
        </w:rPr>
      </w:pPr>
      <w:r w:rsidRPr="00DE135C">
        <w:rPr>
          <w:b/>
          <w:szCs w:val="22"/>
        </w:rPr>
        <w:t>РАЙОН АЛЪТУД  КЪУАЖЭМ И Щ1ЫП1Э АДМИНИСТРАЦЭ</w:t>
      </w:r>
    </w:p>
    <w:p w:rsidR="00ED2A31" w:rsidRPr="00DE135C" w:rsidRDefault="00ED2A31" w:rsidP="006F6D44">
      <w:pPr>
        <w:autoSpaceDE w:val="0"/>
        <w:autoSpaceDN w:val="0"/>
        <w:adjustRightInd w:val="0"/>
        <w:ind w:firstLine="720"/>
        <w:jc w:val="center"/>
        <w:rPr>
          <w:b/>
          <w:color w:val="000000"/>
          <w:szCs w:val="22"/>
        </w:rPr>
      </w:pPr>
    </w:p>
    <w:p w:rsidR="00ED2A31" w:rsidRPr="00DE135C" w:rsidRDefault="00ED2A31" w:rsidP="006F6D44">
      <w:pPr>
        <w:autoSpaceDE w:val="0"/>
        <w:autoSpaceDN w:val="0"/>
        <w:adjustRightInd w:val="0"/>
        <w:ind w:firstLine="720"/>
        <w:jc w:val="center"/>
        <w:rPr>
          <w:b/>
          <w:color w:val="000000"/>
          <w:szCs w:val="22"/>
        </w:rPr>
      </w:pPr>
      <w:r w:rsidRPr="00DE135C">
        <w:rPr>
          <w:b/>
          <w:color w:val="000000"/>
          <w:szCs w:val="22"/>
        </w:rPr>
        <w:t>КЪАБАРТЫ – МАЛКЪАР   РЕСПУБЛИКАНЫ    ПРОХЛАДНА МУНИЦИПАЛЬНА</w:t>
      </w:r>
    </w:p>
    <w:p w:rsidR="00ED2A31" w:rsidRPr="00DE135C" w:rsidRDefault="00ED2A31" w:rsidP="006F6D44">
      <w:pPr>
        <w:autoSpaceDE w:val="0"/>
        <w:autoSpaceDN w:val="0"/>
        <w:adjustRightInd w:val="0"/>
        <w:ind w:firstLine="720"/>
        <w:jc w:val="center"/>
        <w:rPr>
          <w:b/>
          <w:color w:val="000000"/>
          <w:szCs w:val="22"/>
        </w:rPr>
      </w:pPr>
      <w:r w:rsidRPr="00DE135C">
        <w:rPr>
          <w:b/>
          <w:color w:val="000000"/>
          <w:szCs w:val="22"/>
        </w:rPr>
        <w:t>РАЙОНУНУ АЛТУД ЭЛИНИ ЖЕР-ЖЕРЛИ  АДМИНИСТРАЦИЯСЫ</w:t>
      </w:r>
    </w:p>
    <w:p w:rsidR="00ED2A31" w:rsidRPr="00DE135C" w:rsidRDefault="00ED2A31" w:rsidP="006F6D44">
      <w:pPr>
        <w:autoSpaceDE w:val="0"/>
        <w:autoSpaceDN w:val="0"/>
        <w:adjustRightInd w:val="0"/>
        <w:jc w:val="center"/>
        <w:rPr>
          <w:b/>
          <w:color w:val="000000"/>
          <w:sz w:val="20"/>
          <w:szCs w:val="18"/>
        </w:rPr>
      </w:pPr>
      <w:r w:rsidRPr="00DE135C">
        <w:rPr>
          <w:b/>
          <w:color w:val="000000"/>
          <w:szCs w:val="22"/>
        </w:rPr>
        <w:t>________________________________________________________________________________</w:t>
      </w:r>
    </w:p>
    <w:p w:rsidR="00ED2A31" w:rsidRDefault="00ED2A31" w:rsidP="006F6D44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361026, КБР, </w:t>
      </w:r>
      <w:proofErr w:type="spellStart"/>
      <w:r>
        <w:rPr>
          <w:b/>
          <w:sz w:val="20"/>
          <w:szCs w:val="20"/>
        </w:rPr>
        <w:t>Прохладненский</w:t>
      </w:r>
      <w:proofErr w:type="spellEnd"/>
      <w:r>
        <w:rPr>
          <w:b/>
          <w:sz w:val="20"/>
          <w:szCs w:val="20"/>
        </w:rPr>
        <w:t xml:space="preserve"> район, с. Алтуд, ул. Комсомольская, 25,тел.9-12-47</w:t>
      </w:r>
    </w:p>
    <w:p w:rsidR="00ED2A31" w:rsidRDefault="00ED2A31" w:rsidP="006F6D44">
      <w:pPr>
        <w:autoSpaceDE w:val="0"/>
        <w:autoSpaceDN w:val="0"/>
        <w:adjustRightInd w:val="0"/>
        <w:ind w:left="1740"/>
        <w:contextualSpacing/>
        <w:jc w:val="center"/>
        <w:rPr>
          <w:color w:val="000000"/>
        </w:rPr>
      </w:pPr>
    </w:p>
    <w:p w:rsidR="00ED2A31" w:rsidRDefault="00FF21A4" w:rsidP="006F6D44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  <w:sz w:val="28"/>
          <w:szCs w:val="28"/>
        </w:rPr>
        <w:t xml:space="preserve">  от  </w:t>
      </w:r>
      <w:r w:rsidR="00FB4046">
        <w:rPr>
          <w:color w:val="000000"/>
          <w:sz w:val="28"/>
          <w:szCs w:val="28"/>
        </w:rPr>
        <w:t>09.09</w:t>
      </w:r>
      <w:r w:rsidR="003A3063">
        <w:rPr>
          <w:color w:val="000000"/>
          <w:sz w:val="28"/>
          <w:szCs w:val="28"/>
        </w:rPr>
        <w:t>.2025</w:t>
      </w:r>
      <w:r w:rsidR="00ED2A31">
        <w:rPr>
          <w:color w:val="000000"/>
          <w:sz w:val="28"/>
          <w:szCs w:val="28"/>
        </w:rPr>
        <w:t>г.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</w:t>
      </w:r>
    </w:p>
    <w:p w:rsidR="00ED2A31" w:rsidRDefault="00ED2A31" w:rsidP="006F6D44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</w:t>
      </w:r>
      <w:r w:rsidR="00DC75E2">
        <w:rPr>
          <w:color w:val="000000"/>
        </w:rPr>
        <w:t xml:space="preserve">      </w:t>
      </w:r>
      <w:r w:rsidR="00853FF9">
        <w:rPr>
          <w:color w:val="000000"/>
        </w:rPr>
        <w:t xml:space="preserve">  </w:t>
      </w:r>
      <w:r w:rsidR="00FB4046">
        <w:rPr>
          <w:color w:val="000000"/>
        </w:rPr>
        <w:t xml:space="preserve"> </w:t>
      </w:r>
      <w:r w:rsidR="00853FF9">
        <w:rPr>
          <w:color w:val="000000"/>
        </w:rPr>
        <w:t xml:space="preserve">   </w:t>
      </w:r>
      <w:r w:rsidR="00D51D78">
        <w:rPr>
          <w:color w:val="000000"/>
        </w:rPr>
        <w:t xml:space="preserve"> ПОСТАНОВЛЕНИЕ  № </w:t>
      </w:r>
      <w:r w:rsidR="00FB4046">
        <w:rPr>
          <w:color w:val="000000"/>
        </w:rPr>
        <w:t>62</w:t>
      </w:r>
    </w:p>
    <w:p w:rsidR="00ED2A31" w:rsidRDefault="00FB4046" w:rsidP="00FB4046">
      <w:pPr>
        <w:ind w:left="720"/>
        <w:jc w:val="center"/>
      </w:pPr>
      <w:r>
        <w:t xml:space="preserve">                                                                                                      </w:t>
      </w:r>
      <w:r w:rsidR="00ED2A31">
        <w:t>ПОСТАНОВЛЕНЭ  №</w:t>
      </w:r>
    </w:p>
    <w:p w:rsidR="00ED2A31" w:rsidRDefault="00FB4046" w:rsidP="00FB4046">
      <w:pPr>
        <w:tabs>
          <w:tab w:val="left" w:pos="5385"/>
        </w:tabs>
        <w:autoSpaceDE w:val="0"/>
        <w:autoSpaceDN w:val="0"/>
        <w:adjustRightInd w:val="0"/>
        <w:ind w:left="1740"/>
        <w:contextualSpacing/>
        <w:jc w:val="center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</w:t>
      </w:r>
      <w:r w:rsidR="00ED2A31">
        <w:rPr>
          <w:color w:val="000000"/>
        </w:rPr>
        <w:t>БЕГИМ  №</w:t>
      </w:r>
    </w:p>
    <w:p w:rsidR="00ED2A31" w:rsidRPr="00302B45" w:rsidRDefault="00ED2A31" w:rsidP="001E6B5B">
      <w:pPr>
        <w:keepNext/>
        <w:keepLines/>
        <w:suppressAutoHyphens/>
        <w:autoSpaceDE w:val="0"/>
        <w:autoSpaceDN w:val="0"/>
        <w:adjustRightInd w:val="0"/>
        <w:outlineLvl w:val="0"/>
        <w:rPr>
          <w:b/>
          <w:color w:val="000000"/>
          <w:kern w:val="2"/>
        </w:rPr>
      </w:pPr>
    </w:p>
    <w:p w:rsidR="00837E06" w:rsidRPr="00FB4046" w:rsidRDefault="00237ED1" w:rsidP="00FB4046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B4046">
        <w:rPr>
          <w:sz w:val="28"/>
        </w:rPr>
        <w:t>О внесении изменений в постановление местной администраци</w:t>
      </w:r>
      <w:r w:rsidR="00FB4046">
        <w:rPr>
          <w:sz w:val="28"/>
        </w:rPr>
        <w:t>и с.п. Алтуд от 31.03.2022г. № 20</w:t>
      </w:r>
      <w:r w:rsidR="0041212B" w:rsidRPr="00FB4046">
        <w:rPr>
          <w:sz w:val="28"/>
        </w:rPr>
        <w:t xml:space="preserve"> </w:t>
      </w:r>
      <w:r w:rsidR="00031FCF" w:rsidRPr="00FB4046">
        <w:rPr>
          <w:sz w:val="28"/>
        </w:rPr>
        <w:t xml:space="preserve"> </w:t>
      </w:r>
      <w:r w:rsidRPr="00FB4046">
        <w:rPr>
          <w:sz w:val="28"/>
        </w:rPr>
        <w:t>«</w:t>
      </w:r>
      <w:r w:rsidR="00D51D78" w:rsidRPr="00FB4046">
        <w:rPr>
          <w:sz w:val="28"/>
        </w:rPr>
        <w:t xml:space="preserve">Об утверждении административного регламента местной администрации сельского поселения Алтуд Прохладненского муниципального района </w:t>
      </w:r>
      <w:proofErr w:type="spellStart"/>
      <w:proofErr w:type="gramStart"/>
      <w:r w:rsidR="00D51D78" w:rsidRPr="00FB4046">
        <w:rPr>
          <w:sz w:val="28"/>
        </w:rPr>
        <w:t>Кабардино</w:t>
      </w:r>
      <w:proofErr w:type="spellEnd"/>
      <w:r w:rsidR="00D51D78" w:rsidRPr="00FB4046">
        <w:rPr>
          <w:sz w:val="28"/>
        </w:rPr>
        <w:t xml:space="preserve"> – Балкарской</w:t>
      </w:r>
      <w:proofErr w:type="gramEnd"/>
      <w:r w:rsidR="00D51D78" w:rsidRPr="00FB4046">
        <w:rPr>
          <w:sz w:val="28"/>
        </w:rPr>
        <w:t xml:space="preserve"> Республики по предоставлению муниципальной услуги </w:t>
      </w:r>
      <w:r w:rsidR="00837E06" w:rsidRPr="00FB4046">
        <w:rPr>
          <w:sz w:val="28"/>
        </w:rPr>
        <w:t>«</w:t>
      </w:r>
      <w:r w:rsidR="00FB4046">
        <w:rPr>
          <w:sz w:val="28"/>
        </w:rPr>
        <w:t>Предоставление земельных участков, находящихся в муниципальной собственности сельского поселения Алтуд в собственность за плату, в аренду, в безвозмездное пользование, постоянное бессрочное пользование без проведения торгов</w:t>
      </w:r>
      <w:r w:rsidR="00837E06" w:rsidRPr="00FB4046">
        <w:rPr>
          <w:sz w:val="28"/>
        </w:rPr>
        <w:t>»</w:t>
      </w:r>
    </w:p>
    <w:p w:rsidR="00F92CA6" w:rsidRPr="00FB4046" w:rsidRDefault="00F92CA6" w:rsidP="00837E06">
      <w:pPr>
        <w:widowControl w:val="0"/>
        <w:autoSpaceDE w:val="0"/>
        <w:autoSpaceDN w:val="0"/>
        <w:adjustRightInd w:val="0"/>
        <w:jc w:val="center"/>
        <w:rPr>
          <w:sz w:val="28"/>
        </w:rPr>
      </w:pPr>
      <w:r w:rsidRPr="00FB4046">
        <w:rPr>
          <w:sz w:val="28"/>
        </w:rPr>
        <w:t xml:space="preserve">     </w:t>
      </w:r>
    </w:p>
    <w:p w:rsidR="00D51D78" w:rsidRPr="00FB4046" w:rsidRDefault="00FB4046" w:rsidP="00EB27C0">
      <w:pPr>
        <w:ind w:firstLine="708"/>
        <w:jc w:val="both"/>
        <w:rPr>
          <w:sz w:val="28"/>
        </w:rPr>
      </w:pPr>
      <w:r>
        <w:rPr>
          <w:sz w:val="28"/>
        </w:rPr>
        <w:t xml:space="preserve">В соответствии с Федеральным законом от 22.07.2024 № 194-ФЗ «О внесении изменений в Земельный кодекс Российской Федерации» и Федеральным законом от 08.08.2024 № 319-ФЗ «О внесении изменений в Земельный кодекс Российской Федерации и статьи 10 и 10.1 Федерального закона «Об обороте земель  </w:t>
      </w:r>
      <w:r w:rsidR="00EB27C0">
        <w:rPr>
          <w:sz w:val="28"/>
        </w:rPr>
        <w:t xml:space="preserve">сельскохозяйственного назначения, </w:t>
      </w:r>
      <w:r w:rsidR="00D51D78" w:rsidRPr="00FB4046">
        <w:rPr>
          <w:sz w:val="28"/>
        </w:rPr>
        <w:t>Уставом сельского поселения Алтуд Прохладненского муниципального района КБР</w:t>
      </w:r>
    </w:p>
    <w:p w:rsidR="00D51D78" w:rsidRPr="00FB4046" w:rsidRDefault="00D51D78" w:rsidP="001E6B5B">
      <w:pPr>
        <w:keepNext/>
        <w:keepLines/>
        <w:suppressAutoHyphens/>
        <w:ind w:firstLine="709"/>
        <w:jc w:val="both"/>
        <w:rPr>
          <w:color w:val="000000"/>
          <w:kern w:val="2"/>
          <w:sz w:val="28"/>
          <w:lang w:eastAsia="en-US"/>
        </w:rPr>
      </w:pPr>
    </w:p>
    <w:p w:rsidR="00ED2A31" w:rsidRPr="00FB4046" w:rsidRDefault="00ED2A31" w:rsidP="001E6B5B">
      <w:pPr>
        <w:keepNext/>
        <w:keepLines/>
        <w:suppressAutoHyphens/>
        <w:ind w:firstLine="709"/>
        <w:jc w:val="both"/>
        <w:rPr>
          <w:color w:val="000000"/>
          <w:kern w:val="2"/>
          <w:sz w:val="28"/>
          <w:lang w:eastAsia="en-US"/>
        </w:rPr>
      </w:pPr>
      <w:r w:rsidRPr="00FB4046">
        <w:rPr>
          <w:color w:val="000000"/>
          <w:kern w:val="2"/>
          <w:sz w:val="28"/>
          <w:lang w:eastAsia="en-US"/>
        </w:rPr>
        <w:t>ПОСТАНОВЛЯЮ:</w:t>
      </w:r>
    </w:p>
    <w:p w:rsidR="00ED2A31" w:rsidRPr="00FB4046" w:rsidRDefault="00ED2A31" w:rsidP="00237ED1">
      <w:pPr>
        <w:keepNext/>
        <w:keepLines/>
        <w:suppressAutoHyphens/>
        <w:ind w:firstLine="709"/>
        <w:jc w:val="both"/>
        <w:rPr>
          <w:color w:val="000000"/>
          <w:kern w:val="2"/>
          <w:sz w:val="28"/>
          <w:lang w:eastAsia="en-US"/>
        </w:rPr>
      </w:pPr>
    </w:p>
    <w:p w:rsidR="00981768" w:rsidRPr="00EB27C0" w:rsidRDefault="00981768" w:rsidP="00EB27C0">
      <w:pPr>
        <w:widowControl w:val="0"/>
        <w:autoSpaceDE w:val="0"/>
        <w:autoSpaceDN w:val="0"/>
        <w:adjustRightInd w:val="0"/>
        <w:ind w:firstLine="360"/>
        <w:jc w:val="both"/>
        <w:rPr>
          <w:sz w:val="28"/>
        </w:rPr>
      </w:pPr>
      <w:r w:rsidRPr="00FB4046">
        <w:rPr>
          <w:color w:val="000000"/>
          <w:kern w:val="2"/>
          <w:sz w:val="28"/>
          <w:lang w:eastAsia="en-US"/>
        </w:rPr>
        <w:t xml:space="preserve">Внести изменения </w:t>
      </w:r>
      <w:r w:rsidR="00031FCF" w:rsidRPr="00FB4046">
        <w:rPr>
          <w:sz w:val="28"/>
        </w:rPr>
        <w:t>в постановление местной администраци</w:t>
      </w:r>
      <w:r w:rsidR="00EB27C0">
        <w:rPr>
          <w:sz w:val="28"/>
        </w:rPr>
        <w:t>и с.п. Алтуд от 31.03.2022</w:t>
      </w:r>
      <w:r w:rsidR="00F92CA6" w:rsidRPr="00FB4046">
        <w:rPr>
          <w:sz w:val="28"/>
        </w:rPr>
        <w:t>г.</w:t>
      </w:r>
      <w:r w:rsidR="00EB27C0">
        <w:rPr>
          <w:sz w:val="28"/>
        </w:rPr>
        <w:t xml:space="preserve"> № 20 </w:t>
      </w:r>
      <w:r w:rsidR="00EB27C0" w:rsidRPr="00FB4046">
        <w:rPr>
          <w:sz w:val="28"/>
        </w:rPr>
        <w:t xml:space="preserve">«Об утверждении административного регламента местной администрации сельского поселения Алтуд Прохладненского муниципального района </w:t>
      </w:r>
      <w:proofErr w:type="spellStart"/>
      <w:proofErr w:type="gramStart"/>
      <w:r w:rsidR="00EB27C0" w:rsidRPr="00FB4046">
        <w:rPr>
          <w:sz w:val="28"/>
        </w:rPr>
        <w:t>Кабардино</w:t>
      </w:r>
      <w:proofErr w:type="spellEnd"/>
      <w:r w:rsidR="00EB27C0" w:rsidRPr="00FB4046">
        <w:rPr>
          <w:sz w:val="28"/>
        </w:rPr>
        <w:t xml:space="preserve"> – Балкарской</w:t>
      </w:r>
      <w:proofErr w:type="gramEnd"/>
      <w:r w:rsidR="00EB27C0" w:rsidRPr="00FB4046">
        <w:rPr>
          <w:sz w:val="28"/>
        </w:rPr>
        <w:t xml:space="preserve"> Республики по предоставлению муниципальной услуги «</w:t>
      </w:r>
      <w:r w:rsidR="00EB27C0">
        <w:rPr>
          <w:sz w:val="28"/>
        </w:rPr>
        <w:t>Предоставление земельных участков, находящихся в муниципальной собственности сельского поселения Алтуд в собственность за плату, в аренду, в безвозмездное пользование, постоянное бессрочное пользование без проведения торгов</w:t>
      </w:r>
      <w:r w:rsidR="00EB27C0" w:rsidRPr="00FB4046">
        <w:rPr>
          <w:sz w:val="28"/>
        </w:rPr>
        <w:t>»</w:t>
      </w:r>
      <w:r w:rsidR="00A0379F" w:rsidRPr="00EB27C0">
        <w:rPr>
          <w:sz w:val="28"/>
        </w:rPr>
        <w:t xml:space="preserve">  </w:t>
      </w:r>
      <w:r w:rsidR="00237ED1" w:rsidRPr="00EB27C0">
        <w:rPr>
          <w:sz w:val="28"/>
        </w:rPr>
        <w:t xml:space="preserve">следующие изменения: </w:t>
      </w:r>
    </w:p>
    <w:p w:rsidR="00FF21A4" w:rsidRPr="00FB4046" w:rsidRDefault="00FF21A4" w:rsidP="00A0379F">
      <w:pPr>
        <w:ind w:left="851"/>
        <w:jc w:val="both"/>
        <w:rPr>
          <w:sz w:val="28"/>
        </w:rPr>
      </w:pPr>
    </w:p>
    <w:p w:rsidR="00FF21A4" w:rsidRPr="00FB4046" w:rsidRDefault="00FF21A4" w:rsidP="00FF21A4">
      <w:pPr>
        <w:ind w:left="851"/>
        <w:jc w:val="both"/>
        <w:rPr>
          <w:sz w:val="28"/>
        </w:rPr>
      </w:pPr>
    </w:p>
    <w:p w:rsidR="00FF21A4" w:rsidRPr="00FB4046" w:rsidRDefault="00FF21A4" w:rsidP="00FF21A4">
      <w:pPr>
        <w:ind w:left="851"/>
        <w:jc w:val="both"/>
        <w:rPr>
          <w:sz w:val="28"/>
        </w:rPr>
      </w:pPr>
    </w:p>
    <w:p w:rsidR="00981768" w:rsidRDefault="00981768" w:rsidP="00823FD2">
      <w:pPr>
        <w:keepNext/>
        <w:keepLines/>
        <w:numPr>
          <w:ilvl w:val="1"/>
          <w:numId w:val="7"/>
        </w:numPr>
        <w:tabs>
          <w:tab w:val="left" w:pos="993"/>
        </w:tabs>
        <w:suppressAutoHyphens/>
        <w:jc w:val="both"/>
        <w:rPr>
          <w:color w:val="000000"/>
          <w:kern w:val="2"/>
          <w:sz w:val="28"/>
          <w:lang w:eastAsia="en-US"/>
        </w:rPr>
      </w:pPr>
      <w:r w:rsidRPr="00FB4046">
        <w:rPr>
          <w:color w:val="000000"/>
          <w:kern w:val="2"/>
          <w:sz w:val="28"/>
          <w:lang w:eastAsia="en-US"/>
        </w:rPr>
        <w:t xml:space="preserve"> </w:t>
      </w:r>
      <w:r w:rsidR="00EB27C0">
        <w:rPr>
          <w:color w:val="000000"/>
          <w:kern w:val="2"/>
          <w:sz w:val="28"/>
          <w:lang w:eastAsia="en-US"/>
        </w:rPr>
        <w:t>Часть 2.8</w:t>
      </w:r>
      <w:r w:rsidR="00823FD2" w:rsidRPr="00FB4046">
        <w:rPr>
          <w:color w:val="000000"/>
          <w:kern w:val="2"/>
          <w:sz w:val="28"/>
          <w:lang w:eastAsia="en-US"/>
        </w:rPr>
        <w:t xml:space="preserve"> настоящего пост</w:t>
      </w:r>
      <w:r w:rsidR="00F92CA6" w:rsidRPr="00FB4046">
        <w:rPr>
          <w:color w:val="000000"/>
          <w:kern w:val="2"/>
          <w:sz w:val="28"/>
          <w:lang w:eastAsia="en-US"/>
        </w:rPr>
        <w:t>а</w:t>
      </w:r>
      <w:r w:rsidR="00EB27C0">
        <w:rPr>
          <w:color w:val="000000"/>
          <w:kern w:val="2"/>
          <w:sz w:val="28"/>
          <w:lang w:eastAsia="en-US"/>
        </w:rPr>
        <w:t>новления дополнить пунктом 2.8.3</w:t>
      </w:r>
      <w:r w:rsidR="00CC5A90">
        <w:rPr>
          <w:color w:val="000000"/>
          <w:kern w:val="2"/>
          <w:sz w:val="28"/>
          <w:lang w:eastAsia="en-US"/>
        </w:rPr>
        <w:t xml:space="preserve"> и 2.8.4</w:t>
      </w:r>
      <w:r w:rsidR="00823FD2" w:rsidRPr="00FB4046">
        <w:rPr>
          <w:color w:val="000000"/>
          <w:kern w:val="2"/>
          <w:sz w:val="28"/>
          <w:lang w:eastAsia="en-US"/>
        </w:rPr>
        <w:t xml:space="preserve"> следующего содержания:</w:t>
      </w:r>
    </w:p>
    <w:p w:rsidR="000934BA" w:rsidRDefault="000934BA" w:rsidP="000934BA">
      <w:pPr>
        <w:keepNext/>
        <w:keepLines/>
        <w:tabs>
          <w:tab w:val="left" w:pos="993"/>
        </w:tabs>
        <w:suppressAutoHyphens/>
        <w:ind w:left="1211"/>
        <w:jc w:val="both"/>
        <w:rPr>
          <w:color w:val="000000"/>
          <w:kern w:val="2"/>
          <w:sz w:val="28"/>
          <w:lang w:eastAsia="en-US"/>
        </w:rPr>
      </w:pPr>
      <w:proofErr w:type="gramStart"/>
      <w:r>
        <w:rPr>
          <w:color w:val="000000"/>
          <w:kern w:val="2"/>
          <w:sz w:val="28"/>
          <w:lang w:eastAsia="en-US"/>
        </w:rPr>
        <w:t>2.8.3 Указанный в заявление о предоставлении земельного участка земельный участок расположен в границах территории, в отношении которой с другим лицом заключен договор о комплексном развитии территории либо принято решение о ее комплексном развитии в случае, если для реализации указанного решения не требуется заключение договора о комплексном развитии, за исключением случаев, если с заявлением о предоставлении земельного участка обратился собственник здания</w:t>
      </w:r>
      <w:proofErr w:type="gramEnd"/>
      <w:r>
        <w:rPr>
          <w:color w:val="000000"/>
          <w:kern w:val="2"/>
          <w:sz w:val="28"/>
          <w:lang w:eastAsia="en-US"/>
        </w:rPr>
        <w:t>, сооружения, помещений в них, объекта незавершенного строительства, расположенных на таком земельном участке, или правооблад</w:t>
      </w:r>
      <w:r w:rsidR="00CC5A90">
        <w:rPr>
          <w:color w:val="000000"/>
          <w:kern w:val="2"/>
          <w:sz w:val="28"/>
          <w:lang w:eastAsia="en-US"/>
        </w:rPr>
        <w:t>атель такого земельного участка;</w:t>
      </w:r>
    </w:p>
    <w:p w:rsidR="00CC5A90" w:rsidRDefault="00CC5A90" w:rsidP="000934BA">
      <w:pPr>
        <w:keepNext/>
        <w:keepLines/>
        <w:tabs>
          <w:tab w:val="left" w:pos="993"/>
        </w:tabs>
        <w:suppressAutoHyphens/>
        <w:ind w:left="1211"/>
        <w:jc w:val="both"/>
        <w:rPr>
          <w:color w:val="000000"/>
          <w:kern w:val="2"/>
          <w:sz w:val="28"/>
          <w:lang w:eastAsia="en-US"/>
        </w:rPr>
      </w:pPr>
      <w:r>
        <w:rPr>
          <w:color w:val="000000"/>
          <w:kern w:val="2"/>
          <w:sz w:val="28"/>
          <w:lang w:eastAsia="en-US"/>
        </w:rPr>
        <w:t xml:space="preserve">2.8.4. </w:t>
      </w:r>
      <w:proofErr w:type="gramStart"/>
      <w:r>
        <w:rPr>
          <w:color w:val="000000"/>
          <w:kern w:val="2"/>
          <w:sz w:val="28"/>
          <w:lang w:eastAsia="en-US"/>
        </w:rPr>
        <w:t xml:space="preserve">Указанный </w:t>
      </w:r>
      <w:r w:rsidR="005A6F96">
        <w:rPr>
          <w:color w:val="000000"/>
          <w:kern w:val="2"/>
          <w:sz w:val="28"/>
          <w:lang w:eastAsia="en-US"/>
        </w:rPr>
        <w:t xml:space="preserve">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комплексном развитии территории либо принято решение о ее комплексном развитии в случае, если </w:t>
      </w:r>
      <w:r w:rsidR="00520C4F">
        <w:rPr>
          <w:color w:val="000000"/>
          <w:kern w:val="2"/>
          <w:sz w:val="28"/>
          <w:lang w:eastAsia="en-US"/>
        </w:rPr>
        <w:t xml:space="preserve"> </w:t>
      </w:r>
      <w:r w:rsidR="006A17AF">
        <w:rPr>
          <w:color w:val="000000"/>
          <w:kern w:val="2"/>
          <w:sz w:val="28"/>
          <w:lang w:eastAsia="en-US"/>
        </w:rPr>
        <w:t xml:space="preserve">для реализации указанного решения не требуется заключение договора о комплексном развитии территории, за исключением случаев, если </w:t>
      </w:r>
      <w:r w:rsidR="003A3063">
        <w:rPr>
          <w:color w:val="000000"/>
          <w:kern w:val="2"/>
          <w:sz w:val="28"/>
          <w:lang w:eastAsia="en-US"/>
        </w:rPr>
        <w:t xml:space="preserve"> такой </w:t>
      </w:r>
      <w:r w:rsidR="00520C4F">
        <w:rPr>
          <w:color w:val="000000"/>
          <w:kern w:val="2"/>
          <w:sz w:val="28"/>
          <w:lang w:eastAsia="en-US"/>
        </w:rPr>
        <w:t xml:space="preserve"> </w:t>
      </w:r>
      <w:r w:rsidR="003A3063">
        <w:rPr>
          <w:color w:val="000000"/>
          <w:kern w:val="2"/>
          <w:sz w:val="28"/>
          <w:lang w:eastAsia="en-US"/>
        </w:rPr>
        <w:t>земельный участок предназначен для размещения объектов федерального значения</w:t>
      </w:r>
      <w:proofErr w:type="gramEnd"/>
      <w:r w:rsidR="003A3063">
        <w:rPr>
          <w:color w:val="000000"/>
          <w:kern w:val="2"/>
          <w:sz w:val="28"/>
          <w:lang w:eastAsia="en-US"/>
        </w:rPr>
        <w:t>, объектов регионального значения или объектов местного значения и с заявлением о предоставлении такого земельного участка обратилось лицо, уполномоченное на строительство указанных объектов.</w:t>
      </w:r>
      <w:r w:rsidR="00520C4F">
        <w:rPr>
          <w:color w:val="000000"/>
          <w:kern w:val="2"/>
          <w:sz w:val="28"/>
          <w:lang w:eastAsia="en-US"/>
        </w:rPr>
        <w:t xml:space="preserve">   </w:t>
      </w:r>
    </w:p>
    <w:p w:rsidR="00EB27C0" w:rsidRDefault="00EB27C0" w:rsidP="0037072C">
      <w:pPr>
        <w:jc w:val="both"/>
        <w:rPr>
          <w:color w:val="000000"/>
          <w:kern w:val="2"/>
          <w:sz w:val="28"/>
          <w:lang w:eastAsia="en-US"/>
        </w:rPr>
      </w:pPr>
    </w:p>
    <w:p w:rsidR="0037072C" w:rsidRPr="00FB4046" w:rsidRDefault="0037072C" w:rsidP="0037072C">
      <w:pPr>
        <w:jc w:val="both"/>
        <w:rPr>
          <w:sz w:val="28"/>
        </w:rPr>
      </w:pPr>
      <w:r w:rsidRPr="00FB4046">
        <w:rPr>
          <w:sz w:val="28"/>
        </w:rPr>
        <w:t xml:space="preserve">2. Обнародовать настоящее постановление, согласно Уставу сельского поселения Алтуд с одновременным размещением на официальном сайте местной администрации сельского поселения Алтуд  </w:t>
      </w:r>
      <w:hyperlink r:id="rId8" w:history="1">
        <w:r w:rsidRPr="00FB4046">
          <w:rPr>
            <w:rStyle w:val="af3"/>
            <w:rFonts w:eastAsiaTheme="majorEastAsia"/>
            <w:sz w:val="28"/>
            <w:lang w:val="en-US"/>
          </w:rPr>
          <w:t>www</w:t>
        </w:r>
        <w:r w:rsidRPr="00FB4046">
          <w:rPr>
            <w:rStyle w:val="af3"/>
            <w:rFonts w:eastAsiaTheme="majorEastAsia"/>
            <w:sz w:val="28"/>
          </w:rPr>
          <w:t>.</w:t>
        </w:r>
        <w:proofErr w:type="spellStart"/>
        <w:r w:rsidRPr="00FB4046">
          <w:rPr>
            <w:rStyle w:val="af3"/>
            <w:rFonts w:eastAsiaTheme="majorEastAsia"/>
            <w:sz w:val="28"/>
            <w:lang w:val="en-US"/>
          </w:rPr>
          <w:t>admaltud</w:t>
        </w:r>
        <w:proofErr w:type="spellEnd"/>
        <w:r w:rsidRPr="00FB4046">
          <w:rPr>
            <w:rStyle w:val="af3"/>
            <w:rFonts w:eastAsiaTheme="majorEastAsia"/>
            <w:sz w:val="28"/>
          </w:rPr>
          <w:t>.</w:t>
        </w:r>
        <w:proofErr w:type="spellStart"/>
        <w:r w:rsidRPr="00FB4046">
          <w:rPr>
            <w:rStyle w:val="af3"/>
            <w:rFonts w:eastAsiaTheme="majorEastAsia"/>
            <w:sz w:val="28"/>
          </w:rPr>
          <w:t>ru</w:t>
        </w:r>
        <w:proofErr w:type="spellEnd"/>
      </w:hyperlink>
      <w:r w:rsidRPr="00FB4046">
        <w:rPr>
          <w:sz w:val="28"/>
        </w:rPr>
        <w:t xml:space="preserve">.  </w:t>
      </w:r>
    </w:p>
    <w:p w:rsidR="0037072C" w:rsidRPr="00FB4046" w:rsidRDefault="0037072C" w:rsidP="0037072C">
      <w:pPr>
        <w:rPr>
          <w:sz w:val="28"/>
        </w:rPr>
      </w:pPr>
      <w:r w:rsidRPr="00FB4046">
        <w:rPr>
          <w:sz w:val="28"/>
        </w:rPr>
        <w:t xml:space="preserve">3. </w:t>
      </w:r>
      <w:proofErr w:type="gramStart"/>
      <w:r w:rsidRPr="00FB4046">
        <w:rPr>
          <w:sz w:val="28"/>
        </w:rPr>
        <w:t>Контроль за</w:t>
      </w:r>
      <w:proofErr w:type="gramEnd"/>
      <w:r w:rsidRPr="00FB4046">
        <w:rPr>
          <w:sz w:val="28"/>
        </w:rPr>
        <w:t xml:space="preserve"> исполнением настоящего постановления </w:t>
      </w:r>
      <w:r w:rsidR="003A3063">
        <w:rPr>
          <w:sz w:val="28"/>
        </w:rPr>
        <w:t>оставляю за собой.</w:t>
      </w:r>
    </w:p>
    <w:p w:rsidR="0037072C" w:rsidRPr="00FB4046" w:rsidRDefault="0037072C" w:rsidP="0037072C">
      <w:pPr>
        <w:rPr>
          <w:sz w:val="28"/>
        </w:rPr>
      </w:pPr>
      <w:r w:rsidRPr="00FB4046">
        <w:rPr>
          <w:sz w:val="28"/>
        </w:rPr>
        <w:t xml:space="preserve">4. Настоящее постановление вступает в силу с момента обнародования. </w:t>
      </w:r>
    </w:p>
    <w:p w:rsidR="00DE135C" w:rsidRPr="00FB4046" w:rsidRDefault="00DE135C" w:rsidP="00DE135C">
      <w:pPr>
        <w:tabs>
          <w:tab w:val="left" w:pos="993"/>
        </w:tabs>
        <w:jc w:val="both"/>
        <w:rPr>
          <w:color w:val="000000"/>
          <w:kern w:val="2"/>
          <w:sz w:val="28"/>
          <w:lang w:eastAsia="en-US"/>
        </w:rPr>
      </w:pPr>
    </w:p>
    <w:p w:rsidR="00DE135C" w:rsidRPr="00FB4046" w:rsidRDefault="00DE135C" w:rsidP="00DE135C">
      <w:pPr>
        <w:tabs>
          <w:tab w:val="left" w:pos="993"/>
        </w:tabs>
        <w:jc w:val="both"/>
        <w:rPr>
          <w:color w:val="000000"/>
          <w:kern w:val="2"/>
          <w:sz w:val="28"/>
          <w:lang w:eastAsia="en-US"/>
        </w:rPr>
      </w:pPr>
    </w:p>
    <w:p w:rsidR="00ED2A31" w:rsidRPr="00FB4046" w:rsidRDefault="00ED2A31" w:rsidP="00963A59">
      <w:pPr>
        <w:keepNext/>
        <w:keepLines/>
        <w:suppressAutoHyphens/>
        <w:autoSpaceDE w:val="0"/>
        <w:autoSpaceDN w:val="0"/>
        <w:adjustRightInd w:val="0"/>
        <w:jc w:val="both"/>
        <w:rPr>
          <w:color w:val="000000"/>
          <w:kern w:val="2"/>
          <w:sz w:val="28"/>
          <w:lang w:eastAsia="en-US"/>
        </w:rPr>
      </w:pPr>
    </w:p>
    <w:p w:rsidR="00ED2A31" w:rsidRPr="00FB4046" w:rsidRDefault="003A3063" w:rsidP="00963A59">
      <w:pPr>
        <w:keepNext/>
        <w:keepLines/>
        <w:suppressAutoHyphens/>
        <w:autoSpaceDE w:val="0"/>
        <w:autoSpaceDN w:val="0"/>
        <w:adjustRightInd w:val="0"/>
        <w:jc w:val="both"/>
        <w:rPr>
          <w:color w:val="000000"/>
          <w:kern w:val="2"/>
          <w:sz w:val="28"/>
          <w:lang w:eastAsia="en-US"/>
        </w:rPr>
      </w:pPr>
      <w:r>
        <w:rPr>
          <w:color w:val="000000"/>
          <w:kern w:val="2"/>
          <w:sz w:val="28"/>
          <w:lang w:eastAsia="en-US"/>
        </w:rPr>
        <w:t>И.о. г</w:t>
      </w:r>
      <w:r w:rsidR="00ED2A31" w:rsidRPr="00FB4046">
        <w:rPr>
          <w:color w:val="000000"/>
          <w:kern w:val="2"/>
          <w:sz w:val="28"/>
          <w:lang w:eastAsia="en-US"/>
        </w:rPr>
        <w:t>лав</w:t>
      </w:r>
      <w:r>
        <w:rPr>
          <w:color w:val="000000"/>
          <w:kern w:val="2"/>
          <w:sz w:val="28"/>
          <w:lang w:eastAsia="en-US"/>
        </w:rPr>
        <w:t>ы</w:t>
      </w:r>
      <w:r w:rsidR="00ED2A31" w:rsidRPr="00FB4046">
        <w:rPr>
          <w:color w:val="000000"/>
          <w:kern w:val="2"/>
          <w:sz w:val="28"/>
          <w:lang w:eastAsia="en-US"/>
        </w:rPr>
        <w:t xml:space="preserve"> местной  администрации с.п. Алтуд</w:t>
      </w:r>
    </w:p>
    <w:p w:rsidR="00ED2A31" w:rsidRPr="00FB4046" w:rsidRDefault="00ED2A31" w:rsidP="00963A59">
      <w:pPr>
        <w:keepNext/>
        <w:keepLines/>
        <w:suppressAutoHyphens/>
        <w:autoSpaceDE w:val="0"/>
        <w:autoSpaceDN w:val="0"/>
        <w:adjustRightInd w:val="0"/>
        <w:jc w:val="both"/>
        <w:rPr>
          <w:color w:val="000000"/>
          <w:kern w:val="2"/>
          <w:sz w:val="28"/>
          <w:lang w:eastAsia="en-US"/>
        </w:rPr>
      </w:pPr>
      <w:r w:rsidRPr="00FB4046">
        <w:rPr>
          <w:color w:val="000000"/>
          <w:kern w:val="2"/>
          <w:sz w:val="28"/>
          <w:lang w:eastAsia="en-US"/>
        </w:rPr>
        <w:t xml:space="preserve">Прохладненского муниципального района        </w:t>
      </w:r>
      <w:r w:rsidR="00981768" w:rsidRPr="00FB4046">
        <w:rPr>
          <w:color w:val="000000"/>
          <w:kern w:val="2"/>
          <w:sz w:val="28"/>
          <w:lang w:eastAsia="en-US"/>
        </w:rPr>
        <w:t xml:space="preserve">     </w:t>
      </w:r>
      <w:r w:rsidR="00FB4046">
        <w:rPr>
          <w:color w:val="000000"/>
          <w:kern w:val="2"/>
          <w:sz w:val="28"/>
          <w:lang w:eastAsia="en-US"/>
        </w:rPr>
        <w:t xml:space="preserve">           </w:t>
      </w:r>
      <w:r w:rsidR="003A3063">
        <w:rPr>
          <w:color w:val="000000"/>
          <w:kern w:val="2"/>
          <w:sz w:val="28"/>
          <w:lang w:eastAsia="en-US"/>
        </w:rPr>
        <w:t xml:space="preserve">            Р.С. </w:t>
      </w:r>
      <w:proofErr w:type="spellStart"/>
      <w:r w:rsidR="003A3063">
        <w:rPr>
          <w:color w:val="000000"/>
          <w:kern w:val="2"/>
          <w:sz w:val="28"/>
          <w:lang w:eastAsia="en-US"/>
        </w:rPr>
        <w:t>Штымов</w:t>
      </w:r>
      <w:proofErr w:type="spellEnd"/>
    </w:p>
    <w:p w:rsidR="00ED2A31" w:rsidRPr="00FB4046" w:rsidRDefault="00ED2A31" w:rsidP="00963A59">
      <w:pPr>
        <w:keepNext/>
        <w:keepLines/>
        <w:suppressAutoHyphens/>
        <w:ind w:firstLine="720"/>
        <w:jc w:val="right"/>
        <w:rPr>
          <w:bCs/>
          <w:color w:val="000080"/>
          <w:kern w:val="2"/>
          <w:sz w:val="28"/>
          <w:lang w:eastAsia="en-US"/>
        </w:rPr>
      </w:pPr>
    </w:p>
    <w:p w:rsidR="00ED2A31" w:rsidRPr="001E6B5B" w:rsidRDefault="00ED2A31" w:rsidP="00963A59">
      <w:pPr>
        <w:keepNext/>
        <w:keepLines/>
        <w:suppressAutoHyphens/>
        <w:ind w:firstLine="720"/>
        <w:jc w:val="right"/>
        <w:rPr>
          <w:bCs/>
          <w:color w:val="000080"/>
          <w:kern w:val="2"/>
          <w:lang w:eastAsia="en-US"/>
        </w:rPr>
      </w:pPr>
    </w:p>
    <w:p w:rsidR="00FF21A4" w:rsidRDefault="00FF21A4" w:rsidP="00237ED1">
      <w:pPr>
        <w:keepNext/>
        <w:keepLines/>
        <w:suppressAutoHyphens/>
        <w:ind w:firstLine="720"/>
        <w:jc w:val="right"/>
        <w:rPr>
          <w:bCs/>
          <w:color w:val="000080"/>
          <w:kern w:val="2"/>
          <w:lang w:eastAsia="en-US"/>
        </w:rPr>
      </w:pPr>
    </w:p>
    <w:p w:rsidR="00ED2A31" w:rsidRDefault="00ED2A31" w:rsidP="00237ED1">
      <w:pPr>
        <w:keepNext/>
        <w:keepLines/>
        <w:suppressAutoHyphens/>
        <w:ind w:firstLine="720"/>
        <w:jc w:val="right"/>
      </w:pPr>
      <w:r w:rsidRPr="001E6B5B">
        <w:rPr>
          <w:bCs/>
          <w:color w:val="000080"/>
          <w:kern w:val="2"/>
          <w:lang w:eastAsia="en-US"/>
        </w:rPr>
        <w:br w:type="page"/>
      </w:r>
    </w:p>
    <w:p w:rsidR="00ED2A31" w:rsidRPr="000B48C6" w:rsidRDefault="00ED2A31" w:rsidP="000B48C6">
      <w:pPr>
        <w:tabs>
          <w:tab w:val="left" w:pos="5505"/>
        </w:tabs>
      </w:pPr>
    </w:p>
    <w:sectPr w:rsidR="00ED2A31" w:rsidRPr="000B48C6" w:rsidSect="00A5493F">
      <w:headerReference w:type="first" r:id="rId9"/>
      <w:pgSz w:w="11906" w:h="16838"/>
      <w:pgMar w:top="851" w:right="707" w:bottom="709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166C" w:rsidRDefault="00D8166C" w:rsidP="001E6B5B">
      <w:r>
        <w:separator/>
      </w:r>
    </w:p>
  </w:endnote>
  <w:endnote w:type="continuationSeparator" w:id="0">
    <w:p w:rsidR="00D8166C" w:rsidRDefault="00D8166C" w:rsidP="001E6B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166C" w:rsidRDefault="00D8166C" w:rsidP="001E6B5B">
      <w:r>
        <w:separator/>
      </w:r>
    </w:p>
  </w:footnote>
  <w:footnote w:type="continuationSeparator" w:id="0">
    <w:p w:rsidR="00D8166C" w:rsidRDefault="00D8166C" w:rsidP="001E6B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7C0" w:rsidRDefault="00EB27C0" w:rsidP="001E6B5B">
    <w:pPr>
      <w:pStyle w:val="ac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161B4"/>
    <w:multiLevelType w:val="hybridMultilevel"/>
    <w:tmpl w:val="703C2254"/>
    <w:lvl w:ilvl="0" w:tplc="CF7C4946">
      <w:start w:val="4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">
    <w:nsid w:val="0A284B7C"/>
    <w:multiLevelType w:val="hybridMultilevel"/>
    <w:tmpl w:val="877AC38E"/>
    <w:lvl w:ilvl="0" w:tplc="FAA4EDF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7D01B5"/>
    <w:multiLevelType w:val="hybridMultilevel"/>
    <w:tmpl w:val="5966F2CE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>
    <w:nsid w:val="2A857099"/>
    <w:multiLevelType w:val="hybridMultilevel"/>
    <w:tmpl w:val="C48CA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7C768F"/>
    <w:multiLevelType w:val="singleLevel"/>
    <w:tmpl w:val="24ECBD66"/>
    <w:lvl w:ilvl="0">
      <w:start w:val="1"/>
      <w:numFmt w:val="upperRoman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5">
    <w:nsid w:val="333D679A"/>
    <w:multiLevelType w:val="hybridMultilevel"/>
    <w:tmpl w:val="77381BD6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6">
    <w:nsid w:val="38B94366"/>
    <w:multiLevelType w:val="singleLevel"/>
    <w:tmpl w:val="DAC8B3F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CCB09AD"/>
    <w:multiLevelType w:val="hybridMultilevel"/>
    <w:tmpl w:val="9E9AE4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E13278F"/>
    <w:multiLevelType w:val="hybridMultilevel"/>
    <w:tmpl w:val="C97AF1BC"/>
    <w:lvl w:ilvl="0" w:tplc="33F6C2E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D115FE"/>
    <w:multiLevelType w:val="hybridMultilevel"/>
    <w:tmpl w:val="2E503FEC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>
    <w:nsid w:val="4B861FD4"/>
    <w:multiLevelType w:val="singleLevel"/>
    <w:tmpl w:val="2DB4B46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</w:abstractNum>
  <w:abstractNum w:abstractNumId="11">
    <w:nsid w:val="50A220E5"/>
    <w:multiLevelType w:val="multilevel"/>
    <w:tmpl w:val="D3F03ADC"/>
    <w:lvl w:ilvl="0">
      <w:start w:val="1"/>
      <w:numFmt w:val="decimal"/>
      <w:lvlText w:val="%1."/>
      <w:lvlJc w:val="left"/>
      <w:pPr>
        <w:ind w:left="1211" w:hanging="360"/>
      </w:pPr>
      <w:rPr>
        <w:rFonts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2">
    <w:nsid w:val="5DD034EE"/>
    <w:multiLevelType w:val="singleLevel"/>
    <w:tmpl w:val="8EA03686"/>
    <w:lvl w:ilvl="0">
      <w:start w:val="2"/>
      <w:numFmt w:val="decimal"/>
      <w:lvlText w:val="2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3">
    <w:nsid w:val="602249CE"/>
    <w:multiLevelType w:val="hybridMultilevel"/>
    <w:tmpl w:val="4BF0B728"/>
    <w:lvl w:ilvl="0" w:tplc="192881AC">
      <w:start w:val="1"/>
      <w:numFmt w:val="decimal"/>
      <w:lvlText w:val="%1."/>
      <w:lvlJc w:val="left"/>
      <w:pPr>
        <w:ind w:left="1744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649F6C11"/>
    <w:multiLevelType w:val="hybridMultilevel"/>
    <w:tmpl w:val="40FE9FBE"/>
    <w:lvl w:ilvl="0" w:tplc="2A788AF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263D06"/>
    <w:multiLevelType w:val="multilevel"/>
    <w:tmpl w:val="8F7E60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920"/>
        </w:tabs>
        <w:ind w:left="7920" w:hanging="2160"/>
      </w:pPr>
      <w:rPr>
        <w:rFonts w:cs="Times New Roman" w:hint="default"/>
      </w:rPr>
    </w:lvl>
  </w:abstractNum>
  <w:abstractNum w:abstractNumId="16">
    <w:nsid w:val="7C26125E"/>
    <w:multiLevelType w:val="hybridMultilevel"/>
    <w:tmpl w:val="8B5CD008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10"/>
  </w:num>
  <w:num w:numId="2">
    <w:abstractNumId w:val="6"/>
  </w:num>
  <w:num w:numId="3">
    <w:abstractNumId w:val="15"/>
  </w:num>
  <w:num w:numId="4">
    <w:abstractNumId w:val="12"/>
  </w:num>
  <w:num w:numId="5">
    <w:abstractNumId w:val="4"/>
  </w:num>
  <w:num w:numId="6">
    <w:abstractNumId w:val="0"/>
  </w:num>
  <w:num w:numId="7">
    <w:abstractNumId w:val="11"/>
  </w:num>
  <w:num w:numId="8">
    <w:abstractNumId w:val="13"/>
  </w:num>
  <w:num w:numId="9">
    <w:abstractNumId w:val="7"/>
  </w:num>
  <w:num w:numId="10">
    <w:abstractNumId w:val="5"/>
  </w:num>
  <w:num w:numId="11">
    <w:abstractNumId w:val="2"/>
  </w:num>
  <w:num w:numId="12">
    <w:abstractNumId w:val="9"/>
  </w:num>
  <w:num w:numId="13">
    <w:abstractNumId w:val="16"/>
  </w:num>
  <w:num w:numId="14">
    <w:abstractNumId w:val="3"/>
  </w:num>
  <w:num w:numId="15">
    <w:abstractNumId w:val="14"/>
  </w:num>
  <w:num w:numId="16">
    <w:abstractNumId w:val="1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5AD3"/>
    <w:rsid w:val="00007315"/>
    <w:rsid w:val="000279F3"/>
    <w:rsid w:val="00031FCF"/>
    <w:rsid w:val="0003209E"/>
    <w:rsid w:val="000411B5"/>
    <w:rsid w:val="00043B2E"/>
    <w:rsid w:val="000468E0"/>
    <w:rsid w:val="00072306"/>
    <w:rsid w:val="000934BA"/>
    <w:rsid w:val="000A0461"/>
    <w:rsid w:val="000A59F0"/>
    <w:rsid w:val="000B11D1"/>
    <w:rsid w:val="000B48C6"/>
    <w:rsid w:val="000B7ED3"/>
    <w:rsid w:val="000C31B4"/>
    <w:rsid w:val="000C53C1"/>
    <w:rsid w:val="000E2AA9"/>
    <w:rsid w:val="000E73A6"/>
    <w:rsid w:val="00104F88"/>
    <w:rsid w:val="00105C02"/>
    <w:rsid w:val="0011499D"/>
    <w:rsid w:val="001239EF"/>
    <w:rsid w:val="001837B3"/>
    <w:rsid w:val="00186A8E"/>
    <w:rsid w:val="00187340"/>
    <w:rsid w:val="00187D79"/>
    <w:rsid w:val="00190D13"/>
    <w:rsid w:val="001929EA"/>
    <w:rsid w:val="00192B12"/>
    <w:rsid w:val="001A58F3"/>
    <w:rsid w:val="001B0EDE"/>
    <w:rsid w:val="001C09FE"/>
    <w:rsid w:val="001D1332"/>
    <w:rsid w:val="001D5AD3"/>
    <w:rsid w:val="001E117F"/>
    <w:rsid w:val="001E56CB"/>
    <w:rsid w:val="001E6B5B"/>
    <w:rsid w:val="002113C8"/>
    <w:rsid w:val="00222FAC"/>
    <w:rsid w:val="002266EB"/>
    <w:rsid w:val="002353A3"/>
    <w:rsid w:val="00237ED1"/>
    <w:rsid w:val="00246C79"/>
    <w:rsid w:val="00255CC1"/>
    <w:rsid w:val="0026082B"/>
    <w:rsid w:val="002753F9"/>
    <w:rsid w:val="0027695B"/>
    <w:rsid w:val="00281F62"/>
    <w:rsid w:val="00290938"/>
    <w:rsid w:val="0029284C"/>
    <w:rsid w:val="00296860"/>
    <w:rsid w:val="002B42D5"/>
    <w:rsid w:val="002C1954"/>
    <w:rsid w:val="002C3B20"/>
    <w:rsid w:val="002D0262"/>
    <w:rsid w:val="002D74D0"/>
    <w:rsid w:val="002E157E"/>
    <w:rsid w:val="002E2CDE"/>
    <w:rsid w:val="002F1D4A"/>
    <w:rsid w:val="002F3406"/>
    <w:rsid w:val="002F5743"/>
    <w:rsid w:val="00302B45"/>
    <w:rsid w:val="00326B79"/>
    <w:rsid w:val="00335CE7"/>
    <w:rsid w:val="00335FEE"/>
    <w:rsid w:val="0037072C"/>
    <w:rsid w:val="00397387"/>
    <w:rsid w:val="003A2B6F"/>
    <w:rsid w:val="003A3063"/>
    <w:rsid w:val="003B537A"/>
    <w:rsid w:val="003D1A5E"/>
    <w:rsid w:val="003E56AC"/>
    <w:rsid w:val="003F6CC4"/>
    <w:rsid w:val="0041212B"/>
    <w:rsid w:val="00415150"/>
    <w:rsid w:val="00417602"/>
    <w:rsid w:val="00417F47"/>
    <w:rsid w:val="00436E1D"/>
    <w:rsid w:val="00437827"/>
    <w:rsid w:val="00467362"/>
    <w:rsid w:val="00472E5E"/>
    <w:rsid w:val="004942C7"/>
    <w:rsid w:val="00497430"/>
    <w:rsid w:val="00497979"/>
    <w:rsid w:val="004A39DE"/>
    <w:rsid w:val="004A63BE"/>
    <w:rsid w:val="004C06AD"/>
    <w:rsid w:val="004D621E"/>
    <w:rsid w:val="004F4C2C"/>
    <w:rsid w:val="00503560"/>
    <w:rsid w:val="0051736E"/>
    <w:rsid w:val="00520C4F"/>
    <w:rsid w:val="00520DE0"/>
    <w:rsid w:val="00522BC4"/>
    <w:rsid w:val="00524C45"/>
    <w:rsid w:val="00527CB4"/>
    <w:rsid w:val="00537FD0"/>
    <w:rsid w:val="0054662E"/>
    <w:rsid w:val="00555B7E"/>
    <w:rsid w:val="00574B03"/>
    <w:rsid w:val="005760BC"/>
    <w:rsid w:val="00591864"/>
    <w:rsid w:val="00594E83"/>
    <w:rsid w:val="005A36C3"/>
    <w:rsid w:val="005A6F96"/>
    <w:rsid w:val="005A7391"/>
    <w:rsid w:val="005C0058"/>
    <w:rsid w:val="005D2CCE"/>
    <w:rsid w:val="005D3080"/>
    <w:rsid w:val="005E0187"/>
    <w:rsid w:val="005E04EA"/>
    <w:rsid w:val="005E397A"/>
    <w:rsid w:val="005E4388"/>
    <w:rsid w:val="005E5934"/>
    <w:rsid w:val="005F03B9"/>
    <w:rsid w:val="005F3577"/>
    <w:rsid w:val="005F7F63"/>
    <w:rsid w:val="00615F75"/>
    <w:rsid w:val="00622266"/>
    <w:rsid w:val="006232FD"/>
    <w:rsid w:val="00636354"/>
    <w:rsid w:val="006409AB"/>
    <w:rsid w:val="0064170B"/>
    <w:rsid w:val="00641C94"/>
    <w:rsid w:val="006426D9"/>
    <w:rsid w:val="0064686F"/>
    <w:rsid w:val="00650677"/>
    <w:rsid w:val="0065428C"/>
    <w:rsid w:val="00660B0D"/>
    <w:rsid w:val="00664D23"/>
    <w:rsid w:val="00666597"/>
    <w:rsid w:val="006850E8"/>
    <w:rsid w:val="006A17AF"/>
    <w:rsid w:val="006B37D9"/>
    <w:rsid w:val="006C2E25"/>
    <w:rsid w:val="006C7F4D"/>
    <w:rsid w:val="006D16E6"/>
    <w:rsid w:val="006D790B"/>
    <w:rsid w:val="006F6D44"/>
    <w:rsid w:val="00707756"/>
    <w:rsid w:val="007126CC"/>
    <w:rsid w:val="007173B0"/>
    <w:rsid w:val="00722033"/>
    <w:rsid w:val="00737D1B"/>
    <w:rsid w:val="007461ED"/>
    <w:rsid w:val="00747613"/>
    <w:rsid w:val="007507EE"/>
    <w:rsid w:val="00772D55"/>
    <w:rsid w:val="00777C84"/>
    <w:rsid w:val="007802B1"/>
    <w:rsid w:val="007A76CF"/>
    <w:rsid w:val="007C40C7"/>
    <w:rsid w:val="007E15D8"/>
    <w:rsid w:val="007F4679"/>
    <w:rsid w:val="007F5548"/>
    <w:rsid w:val="007F5AA5"/>
    <w:rsid w:val="00800439"/>
    <w:rsid w:val="00823FD2"/>
    <w:rsid w:val="00834F36"/>
    <w:rsid w:val="00837012"/>
    <w:rsid w:val="00837E06"/>
    <w:rsid w:val="00844ACA"/>
    <w:rsid w:val="00853175"/>
    <w:rsid w:val="0085366F"/>
    <w:rsid w:val="00853FF9"/>
    <w:rsid w:val="00863780"/>
    <w:rsid w:val="00887642"/>
    <w:rsid w:val="00892931"/>
    <w:rsid w:val="008B59BF"/>
    <w:rsid w:val="008B727C"/>
    <w:rsid w:val="008C1A35"/>
    <w:rsid w:val="008D4328"/>
    <w:rsid w:val="008E58FC"/>
    <w:rsid w:val="008F7557"/>
    <w:rsid w:val="00907E60"/>
    <w:rsid w:val="009202DE"/>
    <w:rsid w:val="00935BBA"/>
    <w:rsid w:val="00941345"/>
    <w:rsid w:val="00941B45"/>
    <w:rsid w:val="00946867"/>
    <w:rsid w:val="0094793D"/>
    <w:rsid w:val="00951BFB"/>
    <w:rsid w:val="009622D0"/>
    <w:rsid w:val="00963A59"/>
    <w:rsid w:val="009705E6"/>
    <w:rsid w:val="00971F84"/>
    <w:rsid w:val="009804CB"/>
    <w:rsid w:val="00980D83"/>
    <w:rsid w:val="00981768"/>
    <w:rsid w:val="00985C52"/>
    <w:rsid w:val="00990E4F"/>
    <w:rsid w:val="009A10B8"/>
    <w:rsid w:val="009A38B7"/>
    <w:rsid w:val="009C3A29"/>
    <w:rsid w:val="009D7B1F"/>
    <w:rsid w:val="009E09A4"/>
    <w:rsid w:val="009F1506"/>
    <w:rsid w:val="009F6907"/>
    <w:rsid w:val="00A0379F"/>
    <w:rsid w:val="00A40F2A"/>
    <w:rsid w:val="00A5493F"/>
    <w:rsid w:val="00A639FD"/>
    <w:rsid w:val="00A71230"/>
    <w:rsid w:val="00A8478B"/>
    <w:rsid w:val="00A87C52"/>
    <w:rsid w:val="00A87C5C"/>
    <w:rsid w:val="00A94BF1"/>
    <w:rsid w:val="00AB01FE"/>
    <w:rsid w:val="00AE3E65"/>
    <w:rsid w:val="00AF6825"/>
    <w:rsid w:val="00B33FBA"/>
    <w:rsid w:val="00B458FE"/>
    <w:rsid w:val="00B52BD9"/>
    <w:rsid w:val="00B57859"/>
    <w:rsid w:val="00B63637"/>
    <w:rsid w:val="00B67005"/>
    <w:rsid w:val="00B7311E"/>
    <w:rsid w:val="00B90E72"/>
    <w:rsid w:val="00BB2D9C"/>
    <w:rsid w:val="00BB34D4"/>
    <w:rsid w:val="00BE63FB"/>
    <w:rsid w:val="00BE729E"/>
    <w:rsid w:val="00BF292D"/>
    <w:rsid w:val="00C06846"/>
    <w:rsid w:val="00C2311F"/>
    <w:rsid w:val="00C31122"/>
    <w:rsid w:val="00C33182"/>
    <w:rsid w:val="00C36D4C"/>
    <w:rsid w:val="00C51C40"/>
    <w:rsid w:val="00C56AE6"/>
    <w:rsid w:val="00C66D8E"/>
    <w:rsid w:val="00C70BED"/>
    <w:rsid w:val="00C75FF0"/>
    <w:rsid w:val="00C833AF"/>
    <w:rsid w:val="00CA7A03"/>
    <w:rsid w:val="00CB31A3"/>
    <w:rsid w:val="00CC14AC"/>
    <w:rsid w:val="00CC3235"/>
    <w:rsid w:val="00CC5A90"/>
    <w:rsid w:val="00CC6A38"/>
    <w:rsid w:val="00CE6A0D"/>
    <w:rsid w:val="00CF4A75"/>
    <w:rsid w:val="00D1759B"/>
    <w:rsid w:val="00D50351"/>
    <w:rsid w:val="00D513FD"/>
    <w:rsid w:val="00D51D78"/>
    <w:rsid w:val="00D6518A"/>
    <w:rsid w:val="00D73F83"/>
    <w:rsid w:val="00D8166C"/>
    <w:rsid w:val="00D865B0"/>
    <w:rsid w:val="00D916A1"/>
    <w:rsid w:val="00D91F3D"/>
    <w:rsid w:val="00D94C5C"/>
    <w:rsid w:val="00D95F6E"/>
    <w:rsid w:val="00DC4731"/>
    <w:rsid w:val="00DC75E2"/>
    <w:rsid w:val="00DC7ABE"/>
    <w:rsid w:val="00DE135C"/>
    <w:rsid w:val="00DE439E"/>
    <w:rsid w:val="00DF4DA9"/>
    <w:rsid w:val="00E02993"/>
    <w:rsid w:val="00E23EEF"/>
    <w:rsid w:val="00E45C12"/>
    <w:rsid w:val="00E46EBA"/>
    <w:rsid w:val="00E6129D"/>
    <w:rsid w:val="00EA53FF"/>
    <w:rsid w:val="00EB27C0"/>
    <w:rsid w:val="00EC2CB6"/>
    <w:rsid w:val="00ED2A31"/>
    <w:rsid w:val="00ED5935"/>
    <w:rsid w:val="00ED5A80"/>
    <w:rsid w:val="00EE0021"/>
    <w:rsid w:val="00EE4F25"/>
    <w:rsid w:val="00EF238B"/>
    <w:rsid w:val="00F10962"/>
    <w:rsid w:val="00F4333D"/>
    <w:rsid w:val="00F50843"/>
    <w:rsid w:val="00F56205"/>
    <w:rsid w:val="00F65127"/>
    <w:rsid w:val="00F91E57"/>
    <w:rsid w:val="00F92CA6"/>
    <w:rsid w:val="00FA222D"/>
    <w:rsid w:val="00FB4046"/>
    <w:rsid w:val="00FB4B60"/>
    <w:rsid w:val="00FC0CE2"/>
    <w:rsid w:val="00FE739E"/>
    <w:rsid w:val="00FF21A4"/>
    <w:rsid w:val="00FF7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B37D9"/>
    <w:rPr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707756"/>
    <w:pPr>
      <w:keepNext/>
      <w:spacing w:line="360" w:lineRule="auto"/>
      <w:jc w:val="center"/>
      <w:outlineLvl w:val="0"/>
    </w:pPr>
    <w:rPr>
      <w:b/>
      <w:szCs w:val="20"/>
    </w:rPr>
  </w:style>
  <w:style w:type="paragraph" w:styleId="2">
    <w:name w:val="heading 2"/>
    <w:basedOn w:val="a0"/>
    <w:next w:val="a0"/>
    <w:link w:val="20"/>
    <w:uiPriority w:val="99"/>
    <w:qFormat/>
    <w:rsid w:val="00707756"/>
    <w:pPr>
      <w:keepNext/>
      <w:outlineLvl w:val="1"/>
    </w:pPr>
    <w:rPr>
      <w:sz w:val="32"/>
      <w:szCs w:val="20"/>
    </w:rPr>
  </w:style>
  <w:style w:type="paragraph" w:styleId="3">
    <w:name w:val="heading 3"/>
    <w:basedOn w:val="a0"/>
    <w:next w:val="a0"/>
    <w:link w:val="30"/>
    <w:uiPriority w:val="99"/>
    <w:qFormat/>
    <w:rsid w:val="00FC0CE2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9"/>
    <w:qFormat/>
    <w:rsid w:val="00FC0CE2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D7640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semiHidden/>
    <w:rsid w:val="00D7640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uiPriority w:val="9"/>
    <w:semiHidden/>
    <w:rsid w:val="00D7640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semiHidden/>
    <w:rsid w:val="00D7640E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ConsPlusTitle">
    <w:name w:val="ConsPlusTitle"/>
    <w:uiPriority w:val="99"/>
    <w:rsid w:val="003B537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3B537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537A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a4">
    <w:name w:val="Знак"/>
    <w:basedOn w:val="a0"/>
    <w:uiPriority w:val="99"/>
    <w:rsid w:val="008F7557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">
    <w:name w:val="Без интервала1"/>
    <w:uiPriority w:val="99"/>
    <w:rsid w:val="00190D13"/>
    <w:rPr>
      <w:rFonts w:ascii="Calibri" w:hAnsi="Calibri"/>
    </w:rPr>
  </w:style>
  <w:style w:type="paragraph" w:styleId="a5">
    <w:name w:val="Document Map"/>
    <w:basedOn w:val="a0"/>
    <w:link w:val="a6"/>
    <w:uiPriority w:val="99"/>
    <w:semiHidden/>
    <w:rsid w:val="005F3577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6">
    <w:name w:val="Схема документа Знак"/>
    <w:basedOn w:val="a1"/>
    <w:link w:val="a5"/>
    <w:uiPriority w:val="99"/>
    <w:semiHidden/>
    <w:rsid w:val="00D7640E"/>
    <w:rPr>
      <w:sz w:val="0"/>
      <w:szCs w:val="0"/>
    </w:rPr>
  </w:style>
  <w:style w:type="paragraph" w:styleId="21">
    <w:name w:val="Body Text 2"/>
    <w:basedOn w:val="a0"/>
    <w:link w:val="22"/>
    <w:uiPriority w:val="99"/>
    <w:rsid w:val="00707756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1"/>
    <w:link w:val="21"/>
    <w:uiPriority w:val="99"/>
    <w:semiHidden/>
    <w:rsid w:val="00D7640E"/>
    <w:rPr>
      <w:sz w:val="24"/>
      <w:szCs w:val="24"/>
    </w:rPr>
  </w:style>
  <w:style w:type="paragraph" w:styleId="31">
    <w:name w:val="Body Text 3"/>
    <w:basedOn w:val="a0"/>
    <w:link w:val="32"/>
    <w:uiPriority w:val="99"/>
    <w:rsid w:val="00FC0CE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uiPriority w:val="99"/>
    <w:semiHidden/>
    <w:rsid w:val="00D7640E"/>
    <w:rPr>
      <w:sz w:val="16"/>
      <w:szCs w:val="16"/>
    </w:rPr>
  </w:style>
  <w:style w:type="paragraph" w:styleId="a7">
    <w:name w:val="Body Text Indent"/>
    <w:basedOn w:val="a0"/>
    <w:link w:val="a8"/>
    <w:uiPriority w:val="99"/>
    <w:rsid w:val="00B458FE"/>
    <w:pPr>
      <w:spacing w:after="120"/>
      <w:ind w:left="283"/>
    </w:pPr>
    <w:rPr>
      <w:sz w:val="20"/>
      <w:szCs w:val="20"/>
    </w:rPr>
  </w:style>
  <w:style w:type="character" w:customStyle="1" w:styleId="a8">
    <w:name w:val="Основной текст с отступом Знак"/>
    <w:basedOn w:val="a1"/>
    <w:link w:val="a7"/>
    <w:uiPriority w:val="99"/>
    <w:semiHidden/>
    <w:rsid w:val="00D7640E"/>
    <w:rPr>
      <w:sz w:val="24"/>
      <w:szCs w:val="24"/>
    </w:rPr>
  </w:style>
  <w:style w:type="paragraph" w:styleId="a9">
    <w:name w:val="Body Text"/>
    <w:basedOn w:val="a0"/>
    <w:link w:val="aa"/>
    <w:uiPriority w:val="99"/>
    <w:rsid w:val="00B458FE"/>
    <w:pPr>
      <w:spacing w:after="120"/>
    </w:pPr>
    <w:rPr>
      <w:sz w:val="20"/>
      <w:szCs w:val="20"/>
    </w:rPr>
  </w:style>
  <w:style w:type="character" w:customStyle="1" w:styleId="aa">
    <w:name w:val="Основной текст Знак"/>
    <w:basedOn w:val="a1"/>
    <w:link w:val="a9"/>
    <w:uiPriority w:val="99"/>
    <w:locked/>
    <w:rsid w:val="00B458FE"/>
    <w:rPr>
      <w:lang w:val="ru-RU" w:eastAsia="ru-RU"/>
    </w:rPr>
  </w:style>
  <w:style w:type="paragraph" w:styleId="a">
    <w:name w:val="Title"/>
    <w:basedOn w:val="a0"/>
    <w:link w:val="ab"/>
    <w:uiPriority w:val="99"/>
    <w:qFormat/>
    <w:rsid w:val="00B458FE"/>
    <w:pPr>
      <w:numPr>
        <w:numId w:val="5"/>
      </w:numPr>
      <w:jc w:val="center"/>
    </w:pPr>
    <w:rPr>
      <w:b/>
      <w:sz w:val="28"/>
      <w:szCs w:val="20"/>
    </w:rPr>
  </w:style>
  <w:style w:type="character" w:customStyle="1" w:styleId="ab">
    <w:name w:val="Название Знак"/>
    <w:basedOn w:val="a1"/>
    <w:link w:val="a"/>
    <w:uiPriority w:val="99"/>
    <w:locked/>
    <w:rsid w:val="00B458FE"/>
    <w:rPr>
      <w:b/>
      <w:sz w:val="28"/>
      <w:lang w:val="ru-RU" w:eastAsia="ru-RU"/>
    </w:rPr>
  </w:style>
  <w:style w:type="paragraph" w:styleId="ac">
    <w:name w:val="header"/>
    <w:basedOn w:val="a0"/>
    <w:link w:val="ad"/>
    <w:uiPriority w:val="99"/>
    <w:rsid w:val="00B458F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d">
    <w:name w:val="Верхний колонтитул Знак"/>
    <w:basedOn w:val="a1"/>
    <w:link w:val="ac"/>
    <w:uiPriority w:val="99"/>
    <w:locked/>
    <w:rsid w:val="00B458FE"/>
    <w:rPr>
      <w:lang w:val="ru-RU" w:eastAsia="ru-RU"/>
    </w:rPr>
  </w:style>
  <w:style w:type="paragraph" w:customStyle="1" w:styleId="ConsPlusNormal">
    <w:name w:val="ConsPlusNormal"/>
    <w:uiPriority w:val="99"/>
    <w:rsid w:val="00B458F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ae">
    <w:name w:val="footer"/>
    <w:basedOn w:val="a0"/>
    <w:link w:val="af"/>
    <w:uiPriority w:val="99"/>
    <w:rsid w:val="001E6B5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locked/>
    <w:rsid w:val="001E6B5B"/>
    <w:rPr>
      <w:sz w:val="24"/>
    </w:rPr>
  </w:style>
  <w:style w:type="paragraph" w:styleId="af0">
    <w:name w:val="Balloon Text"/>
    <w:basedOn w:val="a0"/>
    <w:link w:val="af1"/>
    <w:uiPriority w:val="99"/>
    <w:rsid w:val="007E15D8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locked/>
    <w:rsid w:val="007E15D8"/>
    <w:rPr>
      <w:rFonts w:ascii="Tahoma" w:hAnsi="Tahoma"/>
      <w:sz w:val="16"/>
    </w:rPr>
  </w:style>
  <w:style w:type="paragraph" w:styleId="af2">
    <w:name w:val="List Paragraph"/>
    <w:basedOn w:val="a0"/>
    <w:uiPriority w:val="99"/>
    <w:qFormat/>
    <w:rsid w:val="000B48C6"/>
    <w:pPr>
      <w:ind w:left="720"/>
      <w:contextualSpacing/>
    </w:pPr>
  </w:style>
  <w:style w:type="character" w:styleId="af3">
    <w:name w:val="Hyperlink"/>
    <w:uiPriority w:val="99"/>
    <w:semiHidden/>
    <w:unhideWhenUsed/>
    <w:rsid w:val="0037072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773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altud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1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СМОЛЕНСКОЙ ОБЛАСТИ</vt:lpstr>
    </vt:vector>
  </TitlesOfParts>
  <Company>ДЭРиТ</Company>
  <LinksUpToDate>false</LinksUpToDate>
  <CharactersWithSpaces>4378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СМОЛЕНСКОЙ ОБЛАСТИ</dc:title>
  <dc:creator>Тихонов</dc:creator>
  <cp:lastModifiedBy>User Windows</cp:lastModifiedBy>
  <cp:revision>24</cp:revision>
  <cp:lastPrinted>2025-09-09T10:45:00Z</cp:lastPrinted>
  <dcterms:created xsi:type="dcterms:W3CDTF">2022-01-17T08:55:00Z</dcterms:created>
  <dcterms:modified xsi:type="dcterms:W3CDTF">2025-09-09T10:45:00Z</dcterms:modified>
</cp:coreProperties>
</file>